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F121" w14:textId="77777777" w:rsidR="00DB51A9" w:rsidRPr="006F6B11" w:rsidRDefault="00DB51A9" w:rsidP="001E4A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B11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14:paraId="644937FB" w14:textId="7667A05E" w:rsidR="001E4A40" w:rsidRPr="006F6B11" w:rsidRDefault="00DB51A9" w:rsidP="001E4A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B11">
        <w:rPr>
          <w:rFonts w:ascii="Times New Roman" w:hAnsi="Times New Roman" w:cs="Times New Roman"/>
          <w:b/>
          <w:sz w:val="20"/>
          <w:szCs w:val="20"/>
        </w:rPr>
        <w:t>на возврат товара, приобретенного в интернет-магазине</w:t>
      </w:r>
    </w:p>
    <w:p w14:paraId="67F57F6F" w14:textId="23A42039" w:rsidR="001E4A40" w:rsidRPr="006F6B11" w:rsidRDefault="001E4A40" w:rsidP="001E4A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от «____» ___________________ 202___ года</w:t>
      </w:r>
    </w:p>
    <w:p w14:paraId="77E9EB03" w14:textId="0458AC69" w:rsidR="005C45AC" w:rsidRPr="006F6B11" w:rsidRDefault="00C34E10" w:rsidP="005C4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Покупатель</w:t>
      </w:r>
      <w:r w:rsidR="001E4A40" w:rsidRPr="006F6B11">
        <w:rPr>
          <w:rFonts w:ascii="Times New Roman" w:hAnsi="Times New Roman" w:cs="Times New Roman"/>
          <w:sz w:val="20"/>
          <w:szCs w:val="20"/>
        </w:rPr>
        <w:t>: ________________________________________________________________</w:t>
      </w:r>
      <w:r w:rsidR="00D84560">
        <w:rPr>
          <w:rFonts w:ascii="Times New Roman" w:hAnsi="Times New Roman" w:cs="Times New Roman"/>
          <w:sz w:val="20"/>
          <w:szCs w:val="20"/>
        </w:rPr>
        <w:t>______________</w:t>
      </w:r>
      <w:r w:rsidR="001E4A40" w:rsidRPr="006F6B11">
        <w:rPr>
          <w:rFonts w:ascii="Times New Roman" w:hAnsi="Times New Roman" w:cs="Times New Roman"/>
          <w:sz w:val="20"/>
          <w:szCs w:val="20"/>
        </w:rPr>
        <w:t>__</w:t>
      </w:r>
      <w:r w:rsidR="005C45AC" w:rsidRPr="006F6B11">
        <w:rPr>
          <w:rFonts w:ascii="Times New Roman" w:hAnsi="Times New Roman" w:cs="Times New Roman"/>
          <w:sz w:val="20"/>
          <w:szCs w:val="20"/>
        </w:rPr>
        <w:t>__</w:t>
      </w:r>
      <w:r w:rsidR="001E4A40" w:rsidRPr="006F6B11">
        <w:rPr>
          <w:rFonts w:ascii="Times New Roman" w:hAnsi="Times New Roman" w:cs="Times New Roman"/>
          <w:sz w:val="20"/>
          <w:szCs w:val="20"/>
        </w:rPr>
        <w:t>______</w:t>
      </w:r>
    </w:p>
    <w:p w14:paraId="5026AAB4" w14:textId="38F635FD" w:rsidR="001E4A40" w:rsidRPr="006F6B11" w:rsidRDefault="005C45AC" w:rsidP="005C4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E4A40" w:rsidRPr="006F6B11">
        <w:rPr>
          <w:rFonts w:ascii="Times New Roman" w:hAnsi="Times New Roman" w:cs="Times New Roman"/>
          <w:sz w:val="20"/>
          <w:szCs w:val="20"/>
        </w:rPr>
        <w:t xml:space="preserve"> </w:t>
      </w:r>
      <w:r w:rsidR="00C34E10" w:rsidRPr="006F6B11">
        <w:rPr>
          <w:rFonts w:ascii="Times New Roman" w:hAnsi="Times New Roman" w:cs="Times New Roman"/>
          <w:sz w:val="20"/>
          <w:szCs w:val="20"/>
        </w:rPr>
        <w:t xml:space="preserve">  </w:t>
      </w:r>
      <w:r w:rsidRPr="006F6B11">
        <w:rPr>
          <w:rFonts w:ascii="Times New Roman" w:hAnsi="Times New Roman" w:cs="Times New Roman"/>
          <w:sz w:val="20"/>
          <w:szCs w:val="20"/>
        </w:rPr>
        <w:t xml:space="preserve">         </w:t>
      </w:r>
      <w:r w:rsidR="001E4A40" w:rsidRPr="006F6B11">
        <w:rPr>
          <w:rFonts w:ascii="Times New Roman" w:hAnsi="Times New Roman" w:cs="Times New Roman"/>
          <w:sz w:val="20"/>
          <w:szCs w:val="20"/>
        </w:rPr>
        <w:t>(ФИО)</w:t>
      </w:r>
    </w:p>
    <w:p w14:paraId="0DA13B13" w14:textId="67FCCFC0" w:rsidR="005C45AC" w:rsidRPr="006F6B11" w:rsidRDefault="00DB51A9" w:rsidP="001E4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 xml:space="preserve">Паспортные данные _______________________ </w:t>
      </w:r>
      <w:r w:rsidR="005C45AC" w:rsidRPr="006F6B11">
        <w:rPr>
          <w:rFonts w:ascii="Times New Roman" w:hAnsi="Times New Roman" w:cs="Times New Roman"/>
          <w:sz w:val="20"/>
          <w:szCs w:val="20"/>
        </w:rPr>
        <w:t>____________</w:t>
      </w:r>
      <w:r w:rsidR="00556B05" w:rsidRPr="006F6B11">
        <w:rPr>
          <w:rFonts w:ascii="Times New Roman" w:hAnsi="Times New Roman" w:cs="Times New Roman"/>
          <w:sz w:val="20"/>
          <w:szCs w:val="20"/>
        </w:rPr>
        <w:t>_____________</w:t>
      </w:r>
      <w:r w:rsidR="005C45AC" w:rsidRPr="006F6B11">
        <w:rPr>
          <w:rFonts w:ascii="Times New Roman" w:hAnsi="Times New Roman" w:cs="Times New Roman"/>
          <w:sz w:val="20"/>
          <w:szCs w:val="20"/>
        </w:rPr>
        <w:t>___________</w:t>
      </w:r>
      <w:r w:rsidR="00D84560">
        <w:rPr>
          <w:rFonts w:ascii="Times New Roman" w:hAnsi="Times New Roman" w:cs="Times New Roman"/>
          <w:sz w:val="20"/>
          <w:szCs w:val="20"/>
        </w:rPr>
        <w:t>______________</w:t>
      </w:r>
      <w:r w:rsidR="005C45AC" w:rsidRPr="006F6B11">
        <w:rPr>
          <w:rFonts w:ascii="Times New Roman" w:hAnsi="Times New Roman" w:cs="Times New Roman"/>
          <w:sz w:val="20"/>
          <w:szCs w:val="20"/>
        </w:rPr>
        <w:t>________</w:t>
      </w:r>
    </w:p>
    <w:p w14:paraId="7F9B6AD0" w14:textId="11A8C7C8" w:rsidR="005C45AC" w:rsidRPr="006F6B11" w:rsidRDefault="00556B05" w:rsidP="00556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C45AC" w:rsidRPr="006F6B11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="005C45AC" w:rsidRPr="006F6B11">
        <w:rPr>
          <w:rFonts w:ascii="Times New Roman" w:hAnsi="Times New Roman" w:cs="Times New Roman"/>
          <w:sz w:val="20"/>
          <w:szCs w:val="20"/>
        </w:rPr>
        <w:t>номер)</w:t>
      </w:r>
      <w:r w:rsidRPr="006F6B1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F6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(выдан кем, дата выдачи)</w:t>
      </w:r>
    </w:p>
    <w:p w14:paraId="15B634C2" w14:textId="4E564C96" w:rsidR="00DB51A9" w:rsidRPr="006F6B11" w:rsidRDefault="00556B05" w:rsidP="001E4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Кому (Продавец, адрес</w:t>
      </w:r>
      <w:r w:rsidR="004B571F" w:rsidRPr="006F6B11">
        <w:rPr>
          <w:rFonts w:ascii="Times New Roman" w:hAnsi="Times New Roman" w:cs="Times New Roman"/>
          <w:sz w:val="20"/>
          <w:szCs w:val="20"/>
        </w:rPr>
        <w:t xml:space="preserve"> для направления заявления и товара</w:t>
      </w:r>
      <w:r w:rsidRPr="006F6B11">
        <w:rPr>
          <w:rFonts w:ascii="Times New Roman" w:hAnsi="Times New Roman" w:cs="Times New Roman"/>
          <w:sz w:val="20"/>
          <w:szCs w:val="20"/>
        </w:rPr>
        <w:t xml:space="preserve">), </w:t>
      </w:r>
      <w:r w:rsidR="004B571F" w:rsidRPr="006F6B11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6F6B11">
        <w:rPr>
          <w:rFonts w:ascii="Times New Roman" w:hAnsi="Times New Roman" w:cs="Times New Roman"/>
          <w:sz w:val="20"/>
          <w:szCs w:val="20"/>
        </w:rPr>
        <w:t>:</w:t>
      </w:r>
    </w:p>
    <w:p w14:paraId="649D967E" w14:textId="77777777" w:rsidR="004B571F" w:rsidRPr="006F6B11" w:rsidRDefault="00556B05" w:rsidP="004B57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ООО «Золотой телец»,</w:t>
      </w:r>
      <w:r w:rsidR="004B571F" w:rsidRPr="006F6B11">
        <w:rPr>
          <w:rFonts w:ascii="Times New Roman" w:hAnsi="Times New Roman" w:cs="Times New Roman"/>
          <w:sz w:val="20"/>
          <w:szCs w:val="20"/>
        </w:rPr>
        <w:t xml:space="preserve"> </w:t>
      </w:r>
      <w:r w:rsidR="004B571F" w:rsidRPr="006F6B11">
        <w:rPr>
          <w:rFonts w:ascii="Times New Roman" w:eastAsia="Times New Roman" w:hAnsi="Times New Roman" w:cs="Times New Roman"/>
          <w:color w:val="32292F"/>
          <w:sz w:val="20"/>
          <w:szCs w:val="20"/>
          <w:lang w:eastAsia="ru-RU"/>
        </w:rPr>
        <w:t>656019, Алтайский край, город Барнаул, улица Юрина, дом 206Е, помещение 12.</w:t>
      </w:r>
    </w:p>
    <w:p w14:paraId="523EC608" w14:textId="77777777" w:rsidR="00E2507E" w:rsidRPr="006F6B11" w:rsidRDefault="004B571F" w:rsidP="004B57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6F6B11">
        <w:rPr>
          <w:rFonts w:ascii="Times New Roman" w:hAnsi="Times New Roman" w:cs="Times New Roman"/>
          <w:sz w:val="20"/>
          <w:szCs w:val="20"/>
        </w:rPr>
        <w:t>Борнысова</w:t>
      </w:r>
      <w:proofErr w:type="spellEnd"/>
      <w:r w:rsidRPr="006F6B11">
        <w:rPr>
          <w:rFonts w:ascii="Times New Roman" w:hAnsi="Times New Roman" w:cs="Times New Roman"/>
          <w:sz w:val="20"/>
          <w:szCs w:val="20"/>
        </w:rPr>
        <w:t xml:space="preserve"> Е.В., </w:t>
      </w:r>
      <w:r w:rsidRPr="006F6B11">
        <w:rPr>
          <w:rFonts w:ascii="Times New Roman" w:eastAsia="Times New Roman" w:hAnsi="Times New Roman" w:cs="Times New Roman"/>
          <w:color w:val="32292F"/>
          <w:sz w:val="20"/>
          <w:szCs w:val="20"/>
          <w:lang w:eastAsia="ru-RU"/>
        </w:rPr>
        <w:t xml:space="preserve">656019, Алтайский край, г. Барнаул, ул. Юрина, 204Г, этаж 2, </w:t>
      </w:r>
      <w:proofErr w:type="spellStart"/>
      <w:r w:rsidRPr="006F6B11">
        <w:rPr>
          <w:rFonts w:ascii="Times New Roman" w:eastAsia="Times New Roman" w:hAnsi="Times New Roman" w:cs="Times New Roman"/>
          <w:color w:val="32292F"/>
          <w:sz w:val="20"/>
          <w:szCs w:val="20"/>
          <w:lang w:eastAsia="ru-RU"/>
        </w:rPr>
        <w:t>каб</w:t>
      </w:r>
      <w:proofErr w:type="spellEnd"/>
      <w:r w:rsidRPr="006F6B11">
        <w:rPr>
          <w:rFonts w:ascii="Times New Roman" w:eastAsia="Times New Roman" w:hAnsi="Times New Roman" w:cs="Times New Roman"/>
          <w:color w:val="32292F"/>
          <w:sz w:val="20"/>
          <w:szCs w:val="20"/>
          <w:lang w:eastAsia="ru-RU"/>
        </w:rPr>
        <w:t>. 20.</w:t>
      </w:r>
      <w:r w:rsidR="00556B05" w:rsidRPr="006F6B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E00C2" w14:textId="77777777" w:rsidR="00E2507E" w:rsidRPr="006F6B11" w:rsidRDefault="00E2507E" w:rsidP="00E250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0EF69" w14:textId="26BDE476" w:rsidR="00DB51A9" w:rsidRDefault="00DB51A9" w:rsidP="00E250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В интернет-магазине</w:t>
      </w:r>
      <w:r w:rsidR="006B6CB7" w:rsidRPr="006F6B11">
        <w:rPr>
          <w:rFonts w:ascii="Times New Roman" w:hAnsi="Times New Roman" w:cs="Times New Roman"/>
          <w:sz w:val="20"/>
          <w:szCs w:val="20"/>
        </w:rPr>
        <w:t xml:space="preserve"> </w:t>
      </w:r>
      <w:r w:rsidR="00E2507E" w:rsidRPr="006F6B11">
        <w:rPr>
          <w:rFonts w:ascii="Times New Roman" w:hAnsi="Times New Roman" w:cs="Times New Roman"/>
          <w:sz w:val="20"/>
          <w:szCs w:val="20"/>
        </w:rPr>
        <w:t xml:space="preserve">«_____» _____________ ________ г.  </w:t>
      </w:r>
      <w:r w:rsidR="006B6CB7" w:rsidRPr="006F6B11">
        <w:rPr>
          <w:rFonts w:ascii="Times New Roman" w:hAnsi="Times New Roman" w:cs="Times New Roman"/>
          <w:sz w:val="20"/>
          <w:szCs w:val="20"/>
        </w:rPr>
        <w:t>мною был</w:t>
      </w:r>
      <w:r w:rsidRPr="006F6B11">
        <w:rPr>
          <w:rFonts w:ascii="Times New Roman" w:hAnsi="Times New Roman" w:cs="Times New Roman"/>
          <w:sz w:val="20"/>
          <w:szCs w:val="20"/>
        </w:rPr>
        <w:t xml:space="preserve"> приобретен товар</w:t>
      </w:r>
      <w:r w:rsidR="006B6CB7" w:rsidRPr="006F6B11">
        <w:rPr>
          <w:rFonts w:ascii="Times New Roman" w:hAnsi="Times New Roman" w:cs="Times New Roman"/>
          <w:sz w:val="20"/>
          <w:szCs w:val="20"/>
        </w:rPr>
        <w:t>:</w:t>
      </w:r>
    </w:p>
    <w:p w14:paraId="5DF23D3C" w14:textId="77777777" w:rsidR="006F6B11" w:rsidRPr="006F6B11" w:rsidRDefault="006F6B11" w:rsidP="00E250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2770"/>
        <w:gridCol w:w="980"/>
        <w:gridCol w:w="843"/>
        <w:gridCol w:w="973"/>
        <w:gridCol w:w="988"/>
        <w:gridCol w:w="985"/>
        <w:gridCol w:w="1817"/>
      </w:tblGrid>
      <w:tr w:rsidR="001E4A40" w:rsidRPr="006F6B11" w14:paraId="7BE60D03" w14:textId="77777777" w:rsidTr="00103008">
        <w:tc>
          <w:tcPr>
            <w:tcW w:w="562" w:type="dxa"/>
          </w:tcPr>
          <w:p w14:paraId="00EA94B0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770" w:type="dxa"/>
          </w:tcPr>
          <w:p w14:paraId="4256D05F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</w:tcPr>
          <w:p w14:paraId="17849B57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843" w:type="dxa"/>
          </w:tcPr>
          <w:p w14:paraId="55481AD7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проба</w:t>
            </w:r>
          </w:p>
        </w:tc>
        <w:tc>
          <w:tcPr>
            <w:tcW w:w="973" w:type="dxa"/>
          </w:tcPr>
          <w:p w14:paraId="4A3A99D3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88" w:type="dxa"/>
          </w:tcPr>
          <w:p w14:paraId="452C06D3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985" w:type="dxa"/>
          </w:tcPr>
          <w:p w14:paraId="450E97F5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вес общий</w:t>
            </w:r>
          </w:p>
        </w:tc>
        <w:tc>
          <w:tcPr>
            <w:tcW w:w="1817" w:type="dxa"/>
          </w:tcPr>
          <w:p w14:paraId="5BE85A88" w14:textId="77777777" w:rsidR="001E4A40" w:rsidRPr="006F6B11" w:rsidRDefault="001E4A40" w:rsidP="0063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1E4A40" w:rsidRPr="006F6B11" w14:paraId="54655799" w14:textId="77777777" w:rsidTr="00103008">
        <w:tc>
          <w:tcPr>
            <w:tcW w:w="562" w:type="dxa"/>
          </w:tcPr>
          <w:p w14:paraId="438E24B9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14:paraId="3F23B821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85BAB8B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FD0E05E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B3C4D11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365539F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14601C9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5BF3BC9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40" w:rsidRPr="006F6B11" w14:paraId="0B7057F0" w14:textId="77777777" w:rsidTr="00103008">
        <w:tc>
          <w:tcPr>
            <w:tcW w:w="562" w:type="dxa"/>
          </w:tcPr>
          <w:p w14:paraId="4EDE70A8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14:paraId="4694C256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3F026E5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F110E3C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C5BF4FB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ED20B37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B050224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A2FEBA8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40" w:rsidRPr="006F6B11" w14:paraId="1D586D3E" w14:textId="77777777" w:rsidTr="00103008">
        <w:tc>
          <w:tcPr>
            <w:tcW w:w="4312" w:type="dxa"/>
            <w:gridSpan w:val="3"/>
          </w:tcPr>
          <w:p w14:paraId="6FEA45BC" w14:textId="77777777" w:rsidR="001E4A40" w:rsidRPr="006F6B11" w:rsidRDefault="001E4A40" w:rsidP="00634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3" w:type="dxa"/>
          </w:tcPr>
          <w:p w14:paraId="09823C4E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4502B50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9A97FE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FC5D5BF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3A5DE92" w14:textId="77777777" w:rsidR="001E4A40" w:rsidRPr="006F6B11" w:rsidRDefault="001E4A40" w:rsidP="0063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3B412" w14:textId="77777777" w:rsidR="001E4A40" w:rsidRPr="006F6B11" w:rsidRDefault="001E4A40" w:rsidP="001E4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7B247" w14:textId="07B5655D" w:rsidR="00B0700E" w:rsidRPr="006F6B11" w:rsidRDefault="006B6CB7">
      <w:pPr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Основания для возврата (выбрать):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B6CB7" w:rsidRPr="006F6B11" w14:paraId="7170BB8D" w14:textId="77777777" w:rsidTr="00103008">
        <w:tc>
          <w:tcPr>
            <w:tcW w:w="4672" w:type="dxa"/>
          </w:tcPr>
          <w:p w14:paraId="0F3EBFED" w14:textId="1DE58AEF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Товар надлежащего качества</w:t>
            </w:r>
          </w:p>
        </w:tc>
        <w:tc>
          <w:tcPr>
            <w:tcW w:w="5246" w:type="dxa"/>
          </w:tcPr>
          <w:p w14:paraId="7555A390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383D4DA4" w14:textId="77777777" w:rsidTr="00103008">
        <w:tc>
          <w:tcPr>
            <w:tcW w:w="4672" w:type="dxa"/>
          </w:tcPr>
          <w:p w14:paraId="0CD81453" w14:textId="46613C4A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Товар ненадлежащего качества</w:t>
            </w:r>
          </w:p>
        </w:tc>
        <w:tc>
          <w:tcPr>
            <w:tcW w:w="5246" w:type="dxa"/>
          </w:tcPr>
          <w:p w14:paraId="5890709E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7FEFA46A" w14:textId="77777777" w:rsidTr="00103008">
        <w:tc>
          <w:tcPr>
            <w:tcW w:w="4672" w:type="dxa"/>
          </w:tcPr>
          <w:p w14:paraId="22D86A2A" w14:textId="6DB44D78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Иное (указать причину)</w:t>
            </w:r>
          </w:p>
        </w:tc>
        <w:tc>
          <w:tcPr>
            <w:tcW w:w="5246" w:type="dxa"/>
          </w:tcPr>
          <w:p w14:paraId="636DA213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0A569E" w14:textId="1D2356B6" w:rsidR="006B6CB7" w:rsidRPr="006F6B11" w:rsidRDefault="006B6CB7">
      <w:pPr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>Я осуществляю (выбрать):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B6CB7" w:rsidRPr="006F6B11" w14:paraId="25CF47D1" w14:textId="77777777" w:rsidTr="00103008">
        <w:trPr>
          <w:trHeight w:val="329"/>
        </w:trPr>
        <w:tc>
          <w:tcPr>
            <w:tcW w:w="4672" w:type="dxa"/>
          </w:tcPr>
          <w:p w14:paraId="4A612468" w14:textId="465A8804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Возврат всего приобретенного товара</w:t>
            </w:r>
          </w:p>
        </w:tc>
        <w:tc>
          <w:tcPr>
            <w:tcW w:w="5246" w:type="dxa"/>
          </w:tcPr>
          <w:p w14:paraId="0BBE7D08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41E8B409" w14:textId="77777777" w:rsidTr="00103008">
        <w:tc>
          <w:tcPr>
            <w:tcW w:w="4672" w:type="dxa"/>
          </w:tcPr>
          <w:p w14:paraId="1C02E156" w14:textId="4B953658" w:rsidR="006B6CB7" w:rsidRPr="006F6B11" w:rsidRDefault="006B6CB7" w:rsidP="000D6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Возврат части  позиции (отметить номера, а</w:t>
            </w:r>
            <w:r w:rsidR="000D651F" w:rsidRPr="006F6B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тикулы)</w:t>
            </w:r>
          </w:p>
        </w:tc>
        <w:tc>
          <w:tcPr>
            <w:tcW w:w="5246" w:type="dxa"/>
          </w:tcPr>
          <w:p w14:paraId="358B73DD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9AD96" w14:textId="25BA2518" w:rsidR="001F20DC" w:rsidRDefault="006B6CB7" w:rsidP="00237FC5">
      <w:pPr>
        <w:jc w:val="both"/>
        <w:rPr>
          <w:rFonts w:ascii="Times New Roman" w:hAnsi="Times New Roman" w:cs="Times New Roman"/>
          <w:sz w:val="20"/>
          <w:szCs w:val="20"/>
        </w:rPr>
      </w:pPr>
      <w:r w:rsidRPr="006F6B11">
        <w:rPr>
          <w:rFonts w:ascii="Times New Roman" w:hAnsi="Times New Roman" w:cs="Times New Roman"/>
          <w:sz w:val="20"/>
          <w:szCs w:val="20"/>
        </w:rPr>
        <w:t xml:space="preserve">Денежные средства прошу </w:t>
      </w:r>
      <w:r w:rsidR="001F20DC">
        <w:rPr>
          <w:rFonts w:ascii="Times New Roman" w:hAnsi="Times New Roman" w:cs="Times New Roman"/>
          <w:sz w:val="20"/>
          <w:szCs w:val="20"/>
        </w:rPr>
        <w:t>(перечислить по банковским реквизитам/вернуть почтовым переводом) (нужное подчеркнуть).</w:t>
      </w:r>
    </w:p>
    <w:p w14:paraId="3B5A5F08" w14:textId="391FC8BE" w:rsidR="006B6CB7" w:rsidRPr="001F20DC" w:rsidRDefault="006B6CB7" w:rsidP="001F20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0DC">
        <w:rPr>
          <w:rFonts w:ascii="Times New Roman" w:hAnsi="Times New Roman" w:cs="Times New Roman"/>
          <w:sz w:val="20"/>
          <w:szCs w:val="20"/>
        </w:rPr>
        <w:t>перечислить по следующим реквизитам (заполнять разборчиво):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B6CB7" w:rsidRPr="006F6B11" w14:paraId="4C581FBD" w14:textId="77777777" w:rsidTr="00BC261D">
        <w:tc>
          <w:tcPr>
            <w:tcW w:w="4672" w:type="dxa"/>
          </w:tcPr>
          <w:p w14:paraId="31BE4514" w14:textId="2395F981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ФИО получателя</w:t>
            </w:r>
          </w:p>
        </w:tc>
        <w:tc>
          <w:tcPr>
            <w:tcW w:w="5246" w:type="dxa"/>
          </w:tcPr>
          <w:p w14:paraId="6B6CE9F4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720E9D26" w14:textId="77777777" w:rsidTr="00BC261D">
        <w:tc>
          <w:tcPr>
            <w:tcW w:w="4672" w:type="dxa"/>
          </w:tcPr>
          <w:p w14:paraId="6BC6774A" w14:textId="286FD22D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5246" w:type="dxa"/>
          </w:tcPr>
          <w:p w14:paraId="37DB45B9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171CBCED" w14:textId="77777777" w:rsidTr="00BC261D">
        <w:tc>
          <w:tcPr>
            <w:tcW w:w="4672" w:type="dxa"/>
          </w:tcPr>
          <w:p w14:paraId="35AFBDEE" w14:textId="18A418D4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ИНН банка</w:t>
            </w:r>
          </w:p>
        </w:tc>
        <w:tc>
          <w:tcPr>
            <w:tcW w:w="5246" w:type="dxa"/>
          </w:tcPr>
          <w:p w14:paraId="32162881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50936DF2" w14:textId="77777777" w:rsidTr="00BC261D">
        <w:tc>
          <w:tcPr>
            <w:tcW w:w="4672" w:type="dxa"/>
          </w:tcPr>
          <w:p w14:paraId="44887E54" w14:textId="51AD2B96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246" w:type="dxa"/>
          </w:tcPr>
          <w:p w14:paraId="43633921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05516CA6" w14:textId="77777777" w:rsidTr="00BC261D">
        <w:tc>
          <w:tcPr>
            <w:tcW w:w="4672" w:type="dxa"/>
          </w:tcPr>
          <w:p w14:paraId="42EDB747" w14:textId="0DD7B143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Счет получателя</w:t>
            </w:r>
          </w:p>
        </w:tc>
        <w:tc>
          <w:tcPr>
            <w:tcW w:w="5246" w:type="dxa"/>
          </w:tcPr>
          <w:p w14:paraId="349CFAE2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189DB607" w14:textId="77777777" w:rsidTr="00BC261D">
        <w:tc>
          <w:tcPr>
            <w:tcW w:w="4672" w:type="dxa"/>
          </w:tcPr>
          <w:p w14:paraId="1FC1C6CB" w14:textId="7AB52C18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Номер карты получателя (при наличии)</w:t>
            </w:r>
          </w:p>
        </w:tc>
        <w:tc>
          <w:tcPr>
            <w:tcW w:w="5246" w:type="dxa"/>
          </w:tcPr>
          <w:p w14:paraId="67F40CD8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B7" w:rsidRPr="006F6B11" w14:paraId="2A60D477" w14:textId="77777777" w:rsidTr="00BC261D">
        <w:tc>
          <w:tcPr>
            <w:tcW w:w="4672" w:type="dxa"/>
          </w:tcPr>
          <w:p w14:paraId="755CF22C" w14:textId="14BDBF43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5246" w:type="dxa"/>
          </w:tcPr>
          <w:p w14:paraId="09C374B4" w14:textId="77777777" w:rsidR="006B6CB7" w:rsidRPr="006F6B11" w:rsidRDefault="006B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51808" w14:textId="77777777" w:rsidR="001F20DC" w:rsidRPr="001F20DC" w:rsidRDefault="001F20DC" w:rsidP="00237FC5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0C598A2A" w14:textId="7B91D410" w:rsidR="001F20DC" w:rsidRDefault="00237FC5" w:rsidP="00237FC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вернуть почтовым переводом (заполнять разборчиво):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237FC5" w:rsidRPr="006F6B11" w14:paraId="16CD763C" w14:textId="77777777" w:rsidTr="004E1B99">
        <w:tc>
          <w:tcPr>
            <w:tcW w:w="4672" w:type="dxa"/>
          </w:tcPr>
          <w:p w14:paraId="5483F26C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B11">
              <w:rPr>
                <w:rFonts w:ascii="Times New Roman" w:hAnsi="Times New Roman" w:cs="Times New Roman"/>
                <w:sz w:val="20"/>
                <w:szCs w:val="20"/>
              </w:rPr>
              <w:t>ФИО получателя</w:t>
            </w:r>
          </w:p>
        </w:tc>
        <w:tc>
          <w:tcPr>
            <w:tcW w:w="5246" w:type="dxa"/>
          </w:tcPr>
          <w:p w14:paraId="64F7F060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16D01CEE" w14:textId="77777777" w:rsidTr="004E1B99">
        <w:tc>
          <w:tcPr>
            <w:tcW w:w="4672" w:type="dxa"/>
          </w:tcPr>
          <w:p w14:paraId="633D89BA" w14:textId="24F4598F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получателя:</w:t>
            </w:r>
          </w:p>
        </w:tc>
        <w:tc>
          <w:tcPr>
            <w:tcW w:w="5246" w:type="dxa"/>
          </w:tcPr>
          <w:p w14:paraId="4AD98BAC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2C95A9BC" w14:textId="77777777" w:rsidTr="004E1B99">
        <w:tc>
          <w:tcPr>
            <w:tcW w:w="4672" w:type="dxa"/>
          </w:tcPr>
          <w:p w14:paraId="48F288F6" w14:textId="3D5556F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246" w:type="dxa"/>
          </w:tcPr>
          <w:p w14:paraId="1B7D2F8B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0720826A" w14:textId="77777777" w:rsidTr="004E1B99">
        <w:tc>
          <w:tcPr>
            <w:tcW w:w="4672" w:type="dxa"/>
          </w:tcPr>
          <w:p w14:paraId="049D5AA8" w14:textId="08E38D7C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Область/край</w:t>
            </w:r>
          </w:p>
        </w:tc>
        <w:tc>
          <w:tcPr>
            <w:tcW w:w="5246" w:type="dxa"/>
          </w:tcPr>
          <w:p w14:paraId="23AB8BD7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3AAE58FE" w14:textId="77777777" w:rsidTr="004E1B99">
        <w:tc>
          <w:tcPr>
            <w:tcW w:w="4672" w:type="dxa"/>
          </w:tcPr>
          <w:p w14:paraId="0537BEAE" w14:textId="505E15EC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246" w:type="dxa"/>
          </w:tcPr>
          <w:p w14:paraId="469AC618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33C631EA" w14:textId="77777777" w:rsidTr="004E1B99">
        <w:tc>
          <w:tcPr>
            <w:tcW w:w="4672" w:type="dxa"/>
          </w:tcPr>
          <w:p w14:paraId="4D98CCAF" w14:textId="1FC9D2DC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246" w:type="dxa"/>
          </w:tcPr>
          <w:p w14:paraId="79F12931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12B04081" w14:textId="77777777" w:rsidTr="004E1B99">
        <w:tc>
          <w:tcPr>
            <w:tcW w:w="4672" w:type="dxa"/>
          </w:tcPr>
          <w:p w14:paraId="5575B440" w14:textId="280432FB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246" w:type="dxa"/>
          </w:tcPr>
          <w:p w14:paraId="1F90D7B7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FC5" w:rsidRPr="006F6B11" w14:paraId="2A14533D" w14:textId="77777777" w:rsidTr="004E1B99">
        <w:tc>
          <w:tcPr>
            <w:tcW w:w="4672" w:type="dxa"/>
          </w:tcPr>
          <w:p w14:paraId="63E5DA9D" w14:textId="715164C2" w:rsidR="00237FC5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46" w:type="dxa"/>
          </w:tcPr>
          <w:p w14:paraId="0400B45F" w14:textId="77777777" w:rsidR="00237FC5" w:rsidRPr="006F6B11" w:rsidRDefault="00237FC5" w:rsidP="004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8166B8" w14:textId="77777777" w:rsidR="00237FC5" w:rsidRPr="001F20DC" w:rsidRDefault="00237FC5" w:rsidP="00237FC5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636A20A2" w14:textId="29B7D455" w:rsidR="00BC261D" w:rsidRPr="006F6B11" w:rsidRDefault="00A325DA" w:rsidP="00E2507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B11">
        <w:rPr>
          <w:rFonts w:ascii="Times New Roman" w:hAnsi="Times New Roman" w:cs="Times New Roman"/>
          <w:b/>
          <w:sz w:val="18"/>
          <w:szCs w:val="18"/>
          <w:u w:val="single"/>
        </w:rPr>
        <w:t>Условия возврата:</w:t>
      </w:r>
    </w:p>
    <w:p w14:paraId="32C5803C" w14:textId="68641AEF" w:rsidR="006B6CB7" w:rsidRPr="006F6B11" w:rsidRDefault="00BC261D" w:rsidP="00E250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6B11">
        <w:rPr>
          <w:rFonts w:ascii="Times New Roman" w:hAnsi="Times New Roman" w:cs="Times New Roman"/>
          <w:b/>
          <w:sz w:val="18"/>
          <w:szCs w:val="18"/>
          <w:u w:val="single"/>
        </w:rPr>
        <w:t>Возврат Товаров надлежащего качества.</w:t>
      </w:r>
      <w:r w:rsidRPr="006F6B11">
        <w:rPr>
          <w:rFonts w:ascii="Times New Roman" w:hAnsi="Times New Roman" w:cs="Times New Roman"/>
          <w:sz w:val="18"/>
          <w:szCs w:val="18"/>
        </w:rPr>
        <w:t xml:space="preserve"> </w:t>
      </w:r>
      <w:r w:rsidR="006B6CB7" w:rsidRPr="006F6B11">
        <w:rPr>
          <w:rFonts w:ascii="Times New Roman" w:hAnsi="Times New Roman" w:cs="Times New Roman"/>
          <w:sz w:val="18"/>
          <w:szCs w:val="18"/>
        </w:rPr>
        <w:t>Настоящим подтверждаю, что возвращаемый товар</w:t>
      </w:r>
      <w:r w:rsidR="00103008" w:rsidRPr="006F6B11">
        <w:rPr>
          <w:rFonts w:ascii="Times New Roman" w:hAnsi="Times New Roman" w:cs="Times New Roman"/>
          <w:sz w:val="18"/>
          <w:szCs w:val="18"/>
        </w:rPr>
        <w:t xml:space="preserve"> (для товаров надлежащего качества)</w:t>
      </w:r>
      <w:r w:rsidR="006B6CB7" w:rsidRPr="006F6B11">
        <w:rPr>
          <w:rFonts w:ascii="Times New Roman" w:hAnsi="Times New Roman" w:cs="Times New Roman"/>
          <w:sz w:val="18"/>
          <w:szCs w:val="18"/>
        </w:rPr>
        <w:t xml:space="preserve"> не был в эксплуатации, его потребительские свойства сохранены в полном объеме. На проверку качества товара, а также проверку товара на предмет использования (эксплуатации) согласен.</w:t>
      </w:r>
    </w:p>
    <w:p w14:paraId="45361866" w14:textId="7042AC15" w:rsidR="00E2507E" w:rsidRPr="006F6B11" w:rsidRDefault="00E2507E" w:rsidP="00E250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507E">
        <w:rPr>
          <w:rFonts w:ascii="Times New Roman" w:hAnsi="Times New Roman" w:cs="Times New Roman"/>
          <w:sz w:val="18"/>
          <w:szCs w:val="18"/>
        </w:rPr>
        <w:t xml:space="preserve">Возврат ювелирных изделий из драгоценных металлов и/или с драгоценными камнями, а также ювелирных или стальных часов надлежащего качества осуществляется в случае, если изделие приобретено дистанционным способом (исключающим возможность непосредственного ознакомления покупателя с товаром до момента выдачи чека), а обращение с требованием о возврате получено не позднее 7 (семи) календарных дней с момента получения (приобретения) при условии сохранения товарного вида и маркировки изделия (сохранены пломбы и бирки). </w:t>
      </w:r>
      <w:r w:rsidRPr="006F6B11">
        <w:rPr>
          <w:rFonts w:ascii="Times New Roman" w:hAnsi="Times New Roman" w:cs="Times New Roman"/>
          <w:sz w:val="18"/>
          <w:szCs w:val="18"/>
        </w:rPr>
        <w:t>Товары надлежащего качества</w:t>
      </w:r>
      <w:r w:rsidRPr="00E2507E">
        <w:rPr>
          <w:rFonts w:ascii="Times New Roman" w:hAnsi="Times New Roman" w:cs="Times New Roman"/>
          <w:sz w:val="18"/>
          <w:szCs w:val="18"/>
        </w:rPr>
        <w:t>, совершённые в офлайн-магазине, возврату и обмену не подлежат (согласно Постановлению Правительства РФ от 31.12.2020 № 2463).</w:t>
      </w:r>
      <w:r w:rsidR="00103008" w:rsidRPr="006F6B11">
        <w:rPr>
          <w:rFonts w:ascii="Times New Roman" w:hAnsi="Times New Roman" w:cs="Times New Roman"/>
          <w:sz w:val="18"/>
          <w:szCs w:val="18"/>
        </w:rPr>
        <w:t xml:space="preserve"> </w:t>
      </w:r>
      <w:r w:rsidRPr="00E2507E">
        <w:rPr>
          <w:rFonts w:ascii="Times New Roman" w:hAnsi="Times New Roman" w:cs="Times New Roman"/>
          <w:sz w:val="18"/>
          <w:szCs w:val="18"/>
        </w:rPr>
        <w:t>Возврат денежных средств за указанные изделия осуществляется в течение 10 (десяти) рабочих дней с момента получения изделий продавцом.</w:t>
      </w:r>
      <w:r w:rsidRPr="006F6B11">
        <w:rPr>
          <w:rFonts w:ascii="Times New Roman" w:hAnsi="Times New Roman" w:cs="Times New Roman"/>
          <w:sz w:val="18"/>
          <w:szCs w:val="18"/>
        </w:rPr>
        <w:t xml:space="preserve"> </w:t>
      </w:r>
      <w:r w:rsidRPr="00E2507E">
        <w:rPr>
          <w:rFonts w:ascii="Times New Roman" w:hAnsi="Times New Roman" w:cs="Times New Roman"/>
          <w:sz w:val="18"/>
          <w:szCs w:val="18"/>
        </w:rPr>
        <w:lastRenderedPageBreak/>
        <w:t>Транспортные расходы продавца при возврате ювелирных изделий из драгоценных металлов и/или с драгоценными камнями, ювелирных и стальных часов надлежащего качества, приобретенных дистанционным способом, компенсируются покупателем.</w:t>
      </w:r>
    </w:p>
    <w:p w14:paraId="2D5F5094" w14:textId="5E2AB1C2" w:rsidR="000B7D1B" w:rsidRPr="000B7D1B" w:rsidRDefault="00BC261D" w:rsidP="000B7D1B">
      <w:pPr>
        <w:shd w:val="clear" w:color="auto" w:fill="FFFFFF"/>
        <w:spacing w:before="185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6B11">
        <w:rPr>
          <w:rFonts w:ascii="Times New Roman" w:hAnsi="Times New Roman" w:cs="Times New Roman"/>
          <w:b/>
          <w:sz w:val="18"/>
          <w:szCs w:val="18"/>
          <w:u w:val="single"/>
        </w:rPr>
        <w:t>Возврат Товаров ненадлежащего качества.</w:t>
      </w:r>
      <w:r w:rsidRPr="00103BCE">
        <w:rPr>
          <w:rFonts w:ascii="Times New Roman" w:hAnsi="Times New Roman" w:cs="Times New Roman"/>
          <w:sz w:val="18"/>
          <w:szCs w:val="18"/>
        </w:rPr>
        <w:t xml:space="preserve">  </w:t>
      </w:r>
      <w:r w:rsidR="00103BCE" w:rsidRPr="00103BCE">
        <w:rPr>
          <w:rFonts w:ascii="Times New Roman" w:hAnsi="Times New Roman" w:cs="Times New Roman"/>
          <w:sz w:val="18"/>
          <w:szCs w:val="18"/>
        </w:rPr>
        <w:t xml:space="preserve">Продавец устанавливает гарантийный срок для всех товаров за исключением часов, представленных на сайте </w:t>
      </w:r>
      <w:proofErr w:type="gramStart"/>
      <w:r w:rsidR="00BC55E2">
        <w:rPr>
          <w:rFonts w:ascii="Times New Roman" w:hAnsi="Times New Roman" w:cs="Times New Roman"/>
          <w:sz w:val="18"/>
          <w:szCs w:val="18"/>
        </w:rPr>
        <w:t>http://zolotoy-telets.ru</w:t>
      </w:r>
      <w:r w:rsidR="00103BCE" w:rsidRPr="00103BCE">
        <w:rPr>
          <w:rFonts w:ascii="Times New Roman" w:hAnsi="Times New Roman" w:cs="Times New Roman"/>
          <w:sz w:val="18"/>
          <w:szCs w:val="18"/>
        </w:rPr>
        <w:t> ,</w:t>
      </w:r>
      <w:proofErr w:type="gramEnd"/>
      <w:r w:rsidR="00103BCE" w:rsidRPr="00103BCE">
        <w:rPr>
          <w:rFonts w:ascii="Times New Roman" w:hAnsi="Times New Roman" w:cs="Times New Roman"/>
          <w:sz w:val="18"/>
          <w:szCs w:val="18"/>
        </w:rPr>
        <w:t xml:space="preserve"> который составляет 6 (шесть) календарных месяцев со дня, следующего за днём продажи. Для часов, представленных на сайте </w:t>
      </w:r>
      <w:proofErr w:type="gramStart"/>
      <w:r w:rsidR="00BC55E2">
        <w:rPr>
          <w:rFonts w:ascii="Times New Roman" w:hAnsi="Times New Roman" w:cs="Times New Roman"/>
          <w:sz w:val="18"/>
          <w:szCs w:val="18"/>
        </w:rPr>
        <w:t>http://zolotoy-telets.ru</w:t>
      </w:r>
      <w:r w:rsidR="00103BCE" w:rsidRPr="00103BCE">
        <w:rPr>
          <w:rFonts w:ascii="Times New Roman" w:hAnsi="Times New Roman" w:cs="Times New Roman"/>
          <w:sz w:val="18"/>
          <w:szCs w:val="18"/>
        </w:rPr>
        <w:t>  установлен</w:t>
      </w:r>
      <w:proofErr w:type="gramEnd"/>
      <w:r w:rsidR="00103BCE" w:rsidRPr="00103BCE">
        <w:rPr>
          <w:rFonts w:ascii="Times New Roman" w:hAnsi="Times New Roman" w:cs="Times New Roman"/>
          <w:sz w:val="18"/>
          <w:szCs w:val="18"/>
        </w:rPr>
        <w:t xml:space="preserve"> следующий гарантийный срок: на ювелирные часы 2 (два) года, на Fashion часы 6 (шесть) месяцев.</w:t>
      </w:r>
      <w:r w:rsidRPr="006F6B11">
        <w:rPr>
          <w:rFonts w:ascii="Times New Roman" w:hAnsi="Times New Roman" w:cs="Times New Roman"/>
          <w:sz w:val="18"/>
          <w:szCs w:val="18"/>
        </w:rPr>
        <w:t xml:space="preserve"> В течение указанного гарантийного срока, в случае обнаружения в товаре недостатков, если они не были оговорены Продавцом, такой Товар признаётся товаром ненадлежащего качества, а Продавец (или изготовитель) обязан удовлетворить законные требования потребителя (ст. 18 Закона РФ №2300-1 от 07.02.1992 «О защите прав потребителей»). Возврат Товаров надлежащего качества, приобретённых у Продавца, а равно обмен на аналогичный товар не осуществляется в соответствии с пунктом 9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утверждённого Постановлением Правительства РФ № 55 от 19 января 1998 г. Для осуществления обмена или возврата Товаров ненадлежащего качества в течение гарантийного срока Покупатель обязан направить Продавцу по указанным выше в настоящей форме заявления на возврат контактным данным Товар ненадлежащего качества, заполне</w:t>
      </w:r>
      <w:bookmarkStart w:id="0" w:name="_GoBack"/>
      <w:bookmarkEnd w:id="0"/>
      <w:r w:rsidRPr="006F6B11">
        <w:rPr>
          <w:rFonts w:ascii="Times New Roman" w:hAnsi="Times New Roman" w:cs="Times New Roman"/>
          <w:sz w:val="18"/>
          <w:szCs w:val="18"/>
        </w:rPr>
        <w:t>нную форму возврата (претензию), паспортные данные (копию паспорта)</w:t>
      </w:r>
      <w:r w:rsidR="001F20DC">
        <w:rPr>
          <w:rFonts w:ascii="Times New Roman" w:hAnsi="Times New Roman" w:cs="Times New Roman"/>
          <w:sz w:val="18"/>
          <w:szCs w:val="18"/>
        </w:rPr>
        <w:t>, документы, подтверждающие приобретение Товара у Продавца (факт совершения покупки у Продавца может быть доказан иным способом)</w:t>
      </w:r>
      <w:r w:rsidRPr="006F6B11">
        <w:rPr>
          <w:rFonts w:ascii="Times New Roman" w:hAnsi="Times New Roman" w:cs="Times New Roman"/>
          <w:sz w:val="18"/>
          <w:szCs w:val="18"/>
        </w:rPr>
        <w:t xml:space="preserve">. </w:t>
      </w:r>
      <w:r w:rsidR="001F20DC" w:rsidRPr="001F20DC">
        <w:rPr>
          <w:rFonts w:ascii="Times New Roman" w:hAnsi="Times New Roman" w:cs="Times New Roman"/>
          <w:sz w:val="18"/>
          <w:szCs w:val="18"/>
        </w:rPr>
        <w:t>Срок рассмотрения заяв</w:t>
      </w:r>
      <w:r w:rsidR="001F20DC">
        <w:rPr>
          <w:rFonts w:ascii="Times New Roman" w:hAnsi="Times New Roman" w:cs="Times New Roman"/>
          <w:sz w:val="18"/>
          <w:szCs w:val="18"/>
        </w:rPr>
        <w:t>ления</w:t>
      </w:r>
      <w:r w:rsidR="001F20DC" w:rsidRPr="001F20DC">
        <w:rPr>
          <w:rFonts w:ascii="Times New Roman" w:hAnsi="Times New Roman" w:cs="Times New Roman"/>
          <w:sz w:val="18"/>
          <w:szCs w:val="18"/>
        </w:rPr>
        <w:t>, направленно</w:t>
      </w:r>
      <w:r w:rsidR="001F20DC">
        <w:rPr>
          <w:rFonts w:ascii="Times New Roman" w:hAnsi="Times New Roman" w:cs="Times New Roman"/>
          <w:sz w:val="18"/>
          <w:szCs w:val="18"/>
        </w:rPr>
        <w:t>го</w:t>
      </w:r>
      <w:r w:rsidR="001F20DC" w:rsidRPr="001F20DC">
        <w:rPr>
          <w:rFonts w:ascii="Times New Roman" w:hAnsi="Times New Roman" w:cs="Times New Roman"/>
          <w:sz w:val="18"/>
          <w:szCs w:val="18"/>
        </w:rPr>
        <w:t xml:space="preserve"> на электронную почту, – 3 рабочих дня. </w:t>
      </w:r>
      <w:r w:rsidRPr="006F6B11">
        <w:rPr>
          <w:rFonts w:ascii="Times New Roman" w:hAnsi="Times New Roman" w:cs="Times New Roman"/>
          <w:sz w:val="18"/>
          <w:szCs w:val="18"/>
        </w:rPr>
        <w:t xml:space="preserve">Претензии рассматриваются Продавцом при условии предоставления исчерпывающей информации, документов и приобретенного товара, а возврат денежных средств, в случае признания претензии Продавцом, производится </w:t>
      </w:r>
      <w:r w:rsidR="000B7D1B" w:rsidRPr="000B7D1B">
        <w:rPr>
          <w:rFonts w:ascii="Times New Roman" w:hAnsi="Times New Roman" w:cs="Times New Roman"/>
          <w:sz w:val="18"/>
          <w:szCs w:val="18"/>
        </w:rPr>
        <w:t xml:space="preserve">в течение 10 дней со дня предъявления соответствующего требования и </w:t>
      </w:r>
      <w:proofErr w:type="gramStart"/>
      <w:r w:rsidR="000B7D1B" w:rsidRPr="000B7D1B">
        <w:rPr>
          <w:rFonts w:ascii="Times New Roman" w:hAnsi="Times New Roman" w:cs="Times New Roman"/>
          <w:sz w:val="18"/>
          <w:szCs w:val="18"/>
        </w:rPr>
        <w:t>получения</w:t>
      </w:r>
      <w:proofErr w:type="gramEnd"/>
      <w:r w:rsidR="000B7D1B" w:rsidRPr="000B7D1B">
        <w:rPr>
          <w:rFonts w:ascii="Times New Roman" w:hAnsi="Times New Roman" w:cs="Times New Roman"/>
          <w:sz w:val="18"/>
          <w:szCs w:val="18"/>
        </w:rPr>
        <w:t xml:space="preserve"> возвращенного Потребителем некачественного Товара (ст. 22 Закона РФ «О защите прав потребителей», Разъяснение </w:t>
      </w:r>
      <w:proofErr w:type="spellStart"/>
      <w:r w:rsidR="000B7D1B" w:rsidRPr="000B7D1B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="000B7D1B" w:rsidRPr="000B7D1B">
        <w:rPr>
          <w:rFonts w:ascii="Times New Roman" w:hAnsi="Times New Roman" w:cs="Times New Roman"/>
          <w:sz w:val="18"/>
          <w:szCs w:val="18"/>
        </w:rPr>
        <w:t xml:space="preserve"> от 27.04.2017 г.).</w:t>
      </w:r>
    </w:p>
    <w:p w14:paraId="59EBF0E8" w14:textId="06A970F6" w:rsidR="00BC261D" w:rsidRPr="006F6B11" w:rsidRDefault="00BC261D" w:rsidP="00E250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6B11">
        <w:rPr>
          <w:rFonts w:ascii="Times New Roman" w:hAnsi="Times New Roman" w:cs="Times New Roman"/>
          <w:sz w:val="18"/>
          <w:szCs w:val="18"/>
        </w:rPr>
        <w:t xml:space="preserve">Претензии рассматриваются только при условии получения Товара Продавцом, в отношении которого заявлена претензия. Товар может быть отправлен Продавцу посредством оставления заявки на вызов курьера по телефону, указанному выше в настоящей форме заявления на возврат, или любым иным доступным Покупателю законным способом, обеспечивающим сохранность вложения (Товара). После получения Товара, в отношении которого Покупателем заявлена претензия, Продавец производит или поручает произвести </w:t>
      </w:r>
      <w:r w:rsidR="000B7D1B" w:rsidRPr="000B7D1B">
        <w:rPr>
          <w:rFonts w:ascii="Times New Roman" w:hAnsi="Times New Roman" w:cs="Times New Roman"/>
          <w:sz w:val="18"/>
          <w:szCs w:val="18"/>
        </w:rPr>
        <w:t>проверку качества для определения наличия/отсутствия заявленных недостатков, а также причины их происхождения</w:t>
      </w:r>
      <w:r w:rsidRPr="006F6B11">
        <w:rPr>
          <w:rFonts w:ascii="Times New Roman" w:hAnsi="Times New Roman" w:cs="Times New Roman"/>
          <w:sz w:val="18"/>
          <w:szCs w:val="18"/>
        </w:rPr>
        <w:t xml:space="preserve">. На основании результатов такой </w:t>
      </w:r>
      <w:r w:rsidR="000B7D1B">
        <w:rPr>
          <w:rFonts w:ascii="Times New Roman" w:hAnsi="Times New Roman" w:cs="Times New Roman"/>
          <w:sz w:val="18"/>
          <w:szCs w:val="18"/>
        </w:rPr>
        <w:t xml:space="preserve">проверки </w:t>
      </w:r>
      <w:r w:rsidRPr="006F6B11">
        <w:rPr>
          <w:rFonts w:ascii="Times New Roman" w:hAnsi="Times New Roman" w:cs="Times New Roman"/>
          <w:sz w:val="18"/>
          <w:szCs w:val="18"/>
        </w:rPr>
        <w:t>Продавец принимает решение об удовлетворении заявленной претензии или о её отклонении, о чём сообщает Покупателю, с указанием причин. В случае отклонения претензии Покупатель вправе самостоятельно получить Товар, в отношении которого заявлена и отклонена такая претензия.</w:t>
      </w:r>
    </w:p>
    <w:p w14:paraId="22E591A3" w14:textId="77777777" w:rsidR="00A325DA" w:rsidRPr="006F6B11" w:rsidRDefault="00A325DA" w:rsidP="00E250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6BC4AD" w14:textId="355FAC2B" w:rsidR="00257E7E" w:rsidRPr="006F6B11" w:rsidRDefault="00257E7E" w:rsidP="00E250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F6B11">
        <w:rPr>
          <w:rFonts w:ascii="Times New Roman" w:hAnsi="Times New Roman" w:cs="Times New Roman"/>
          <w:sz w:val="18"/>
          <w:szCs w:val="18"/>
        </w:rPr>
        <w:t xml:space="preserve">Настоящим, в соответствии с положениями Федерального закона № 152-ФЗ «О персональных данных» от 27.07.2006, </w:t>
      </w:r>
      <w:r w:rsidRPr="006F6B11">
        <w:rPr>
          <w:rFonts w:ascii="Times New Roman" w:hAnsi="Times New Roman" w:cs="Times New Roman"/>
          <w:b/>
          <w:sz w:val="18"/>
          <w:szCs w:val="18"/>
        </w:rPr>
        <w:t>я даю своё согласие на обработку моих персональных данных</w:t>
      </w:r>
      <w:r w:rsidRPr="006F6B11">
        <w:rPr>
          <w:rFonts w:ascii="Times New Roman" w:hAnsi="Times New Roman" w:cs="Times New Roman"/>
          <w:sz w:val="18"/>
          <w:szCs w:val="18"/>
        </w:rPr>
        <w:t xml:space="preserve"> </w:t>
      </w:r>
      <w:r w:rsidR="00E2507E" w:rsidRPr="006F6B11">
        <w:rPr>
          <w:rFonts w:ascii="Times New Roman" w:hAnsi="Times New Roman" w:cs="Times New Roman"/>
          <w:sz w:val="18"/>
          <w:szCs w:val="18"/>
        </w:rPr>
        <w:t xml:space="preserve">ООО «Золотой телец», 656019, Алтайский край, город Барнаул, улица Юрина, дом 206Е, помещение </w:t>
      </w:r>
      <w:proofErr w:type="gramStart"/>
      <w:r w:rsidR="00E2507E" w:rsidRPr="006F6B11">
        <w:rPr>
          <w:rFonts w:ascii="Times New Roman" w:hAnsi="Times New Roman" w:cs="Times New Roman"/>
          <w:sz w:val="18"/>
          <w:szCs w:val="18"/>
        </w:rPr>
        <w:t>12;  ИП</w:t>
      </w:r>
      <w:proofErr w:type="gramEnd"/>
      <w:r w:rsidR="00E2507E" w:rsidRPr="006F6B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2507E" w:rsidRPr="006F6B11">
        <w:rPr>
          <w:rFonts w:ascii="Times New Roman" w:hAnsi="Times New Roman" w:cs="Times New Roman"/>
          <w:sz w:val="18"/>
          <w:szCs w:val="18"/>
        </w:rPr>
        <w:t>Борнысова</w:t>
      </w:r>
      <w:proofErr w:type="spellEnd"/>
      <w:r w:rsidR="00E2507E" w:rsidRPr="006F6B11">
        <w:rPr>
          <w:rFonts w:ascii="Times New Roman" w:hAnsi="Times New Roman" w:cs="Times New Roman"/>
          <w:sz w:val="18"/>
          <w:szCs w:val="18"/>
        </w:rPr>
        <w:t xml:space="preserve"> Е.В., 656019, Алтайский край, г. Барнаул, ул. Юрина, 204Г, этаж 2, </w:t>
      </w:r>
      <w:proofErr w:type="spellStart"/>
      <w:r w:rsidR="00E2507E" w:rsidRPr="006F6B11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E2507E" w:rsidRPr="006F6B11">
        <w:rPr>
          <w:rFonts w:ascii="Times New Roman" w:hAnsi="Times New Roman" w:cs="Times New Roman"/>
          <w:sz w:val="18"/>
          <w:szCs w:val="18"/>
        </w:rPr>
        <w:t xml:space="preserve">. 20, </w:t>
      </w:r>
      <w:r w:rsidRPr="006F6B11">
        <w:rPr>
          <w:rFonts w:ascii="Times New Roman" w:hAnsi="Times New Roman" w:cs="Times New Roman"/>
          <w:sz w:val="18"/>
          <w:szCs w:val="18"/>
        </w:rPr>
        <w:t>в целях и на условиях, изложенных в Пользовательском соглашении, к которому я присоединился, являющемся публичной офертой и размещённом на сайте</w:t>
      </w:r>
      <w:r w:rsidR="00E2507E" w:rsidRPr="006F6B1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C55E2">
        <w:rPr>
          <w:rFonts w:ascii="Times New Roman" w:eastAsia="Times New Roman" w:hAnsi="Times New Roman" w:cs="Times New Roman"/>
          <w:color w:val="32292F"/>
          <w:sz w:val="18"/>
          <w:szCs w:val="18"/>
          <w:lang w:eastAsia="ru-RU"/>
        </w:rPr>
        <w:t>http://zolotoy-telets.ru</w:t>
      </w:r>
      <w:r w:rsidR="00E2507E" w:rsidRPr="006F6B11">
        <w:rPr>
          <w:rFonts w:ascii="Times New Roman" w:eastAsia="Times New Roman" w:hAnsi="Times New Roman" w:cs="Times New Roman"/>
          <w:color w:val="32292F"/>
          <w:sz w:val="18"/>
          <w:szCs w:val="18"/>
          <w:lang w:eastAsia="ru-RU"/>
        </w:rPr>
        <w:t> </w:t>
      </w:r>
      <w:r w:rsidRPr="006F6B1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F6B11">
        <w:rPr>
          <w:rFonts w:ascii="Times New Roman" w:hAnsi="Times New Roman" w:cs="Times New Roman"/>
          <w:sz w:val="18"/>
          <w:szCs w:val="18"/>
        </w:rPr>
        <w:t xml:space="preserve"> Настоящее согласие может быть отозвано в порядке, предусмотренном указанным Пользовательским соглашением.</w:t>
      </w:r>
    </w:p>
    <w:p w14:paraId="26FE6B1E" w14:textId="77777777" w:rsidR="00103BCE" w:rsidRDefault="00103BCE">
      <w:pPr>
        <w:rPr>
          <w:rFonts w:ascii="Times New Roman" w:hAnsi="Times New Roman" w:cs="Times New Roman"/>
          <w:sz w:val="20"/>
          <w:szCs w:val="20"/>
        </w:rPr>
      </w:pPr>
    </w:p>
    <w:p w14:paraId="5D4725FC" w14:textId="3623D7D2" w:rsidR="006B6CB7" w:rsidRPr="00103BCE" w:rsidRDefault="00257E7E">
      <w:pPr>
        <w:rPr>
          <w:rFonts w:ascii="Times New Roman" w:hAnsi="Times New Roman" w:cs="Times New Roman"/>
          <w:sz w:val="20"/>
          <w:szCs w:val="20"/>
        </w:rPr>
      </w:pPr>
      <w:r w:rsidRPr="00103BCE">
        <w:rPr>
          <w:rFonts w:ascii="Times New Roman" w:hAnsi="Times New Roman" w:cs="Times New Roman"/>
          <w:sz w:val="20"/>
          <w:szCs w:val="20"/>
        </w:rPr>
        <w:t>_______________________\___________________________</w:t>
      </w:r>
      <w:r w:rsidR="00103BCE">
        <w:rPr>
          <w:rFonts w:ascii="Times New Roman" w:hAnsi="Times New Roman" w:cs="Times New Roman"/>
          <w:sz w:val="20"/>
          <w:szCs w:val="20"/>
        </w:rPr>
        <w:t>\</w:t>
      </w:r>
      <w:r w:rsidRPr="00103BC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103BCE">
        <w:rPr>
          <w:rFonts w:ascii="Times New Roman" w:hAnsi="Times New Roman" w:cs="Times New Roman"/>
          <w:sz w:val="20"/>
          <w:szCs w:val="20"/>
        </w:rPr>
        <w:t xml:space="preserve">   </w:t>
      </w:r>
      <w:r w:rsidR="006B6CB7" w:rsidRPr="00103BCE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6B6CB7" w:rsidRPr="00103BCE">
        <w:rPr>
          <w:rFonts w:ascii="Times New Roman" w:hAnsi="Times New Roman" w:cs="Times New Roman"/>
          <w:sz w:val="20"/>
          <w:szCs w:val="20"/>
        </w:rPr>
        <w:t>____» ___________ 202___ года</w:t>
      </w:r>
    </w:p>
    <w:p w14:paraId="698594EB" w14:textId="6A9E7683" w:rsidR="006B6CB7" w:rsidRPr="00103BCE" w:rsidRDefault="00103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B6CB7" w:rsidRPr="00103BC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B6CB7" w:rsidRPr="00103BC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6B6CB7" w:rsidRPr="00103BCE">
        <w:rPr>
          <w:rFonts w:ascii="Times New Roman" w:hAnsi="Times New Roman" w:cs="Times New Roman"/>
          <w:sz w:val="20"/>
          <w:szCs w:val="20"/>
        </w:rPr>
        <w:t xml:space="preserve">                                       (ФИО)</w:t>
      </w:r>
    </w:p>
    <w:p w14:paraId="452BDCF2" w14:textId="77777777" w:rsidR="00257E7E" w:rsidRPr="00103BCE" w:rsidRDefault="00257E7E" w:rsidP="00257E7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B4AA15D" w14:textId="77777777" w:rsidR="00257E7E" w:rsidRDefault="00257E7E" w:rsidP="00257E7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20EA69A" w14:textId="77777777" w:rsidR="00257E7E" w:rsidRDefault="00257E7E" w:rsidP="00257E7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257E7E" w:rsidSect="00E2507E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AD8"/>
    <w:multiLevelType w:val="multilevel"/>
    <w:tmpl w:val="444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152"/>
    <w:multiLevelType w:val="hybridMultilevel"/>
    <w:tmpl w:val="F918B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5A00"/>
    <w:multiLevelType w:val="hybridMultilevel"/>
    <w:tmpl w:val="1164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61"/>
    <w:rsid w:val="000B7D1B"/>
    <w:rsid w:val="000D651F"/>
    <w:rsid w:val="00103008"/>
    <w:rsid w:val="00103BCE"/>
    <w:rsid w:val="001E0E7D"/>
    <w:rsid w:val="001E4A40"/>
    <w:rsid w:val="001F20DC"/>
    <w:rsid w:val="00237FC5"/>
    <w:rsid w:val="00257E7E"/>
    <w:rsid w:val="004B571F"/>
    <w:rsid w:val="00556B05"/>
    <w:rsid w:val="005C45AC"/>
    <w:rsid w:val="006B6CB7"/>
    <w:rsid w:val="006F6B11"/>
    <w:rsid w:val="00A325DA"/>
    <w:rsid w:val="00AE7761"/>
    <w:rsid w:val="00B0700E"/>
    <w:rsid w:val="00BC261D"/>
    <w:rsid w:val="00BC55E2"/>
    <w:rsid w:val="00C0057B"/>
    <w:rsid w:val="00C34E10"/>
    <w:rsid w:val="00CF3A8C"/>
    <w:rsid w:val="00D84560"/>
    <w:rsid w:val="00DB51A9"/>
    <w:rsid w:val="00E2507E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04FC"/>
  <w15:chartTrackingRefBased/>
  <w15:docId w15:val="{DC5E3C73-7E18-4D2C-9BD4-F6AA88C4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40"/>
  </w:style>
  <w:style w:type="paragraph" w:styleId="5">
    <w:name w:val="heading 5"/>
    <w:basedOn w:val="a"/>
    <w:link w:val="50"/>
    <w:uiPriority w:val="9"/>
    <w:qFormat/>
    <w:rsid w:val="00257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5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7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7E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Мария Николаевна</dc:creator>
  <cp:keywords/>
  <dc:description/>
  <cp:lastModifiedBy>Вакалова Ольга Александровна</cp:lastModifiedBy>
  <cp:revision>4</cp:revision>
  <dcterms:created xsi:type="dcterms:W3CDTF">2022-09-19T05:05:00Z</dcterms:created>
  <dcterms:modified xsi:type="dcterms:W3CDTF">2022-09-24T19:03:00Z</dcterms:modified>
</cp:coreProperties>
</file>